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C" w:rsidRDefault="005B132B" w:rsidP="00B84EF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Nascholing multidisciplinair overleg en samenwerking binnen de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uro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-oncologie</w:t>
      </w:r>
    </w:p>
    <w:p w:rsidR="005B132B" w:rsidRDefault="005B132B" w:rsidP="00B84E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84EFC" w:rsidRDefault="005B132B" w:rsidP="00B84EFC">
      <w:pPr>
        <w:rPr>
          <w:rFonts w:ascii="Arial" w:hAnsi="Arial" w:cs="Arial"/>
          <w:b/>
          <w:sz w:val="20"/>
          <w:szCs w:val="20"/>
        </w:rPr>
      </w:pPr>
      <w:r w:rsidRPr="005B132B">
        <w:rPr>
          <w:rFonts w:ascii="Arial" w:hAnsi="Arial" w:cs="Arial"/>
          <w:b/>
          <w:sz w:val="20"/>
          <w:szCs w:val="20"/>
        </w:rPr>
        <w:t>“</w:t>
      </w:r>
      <w:r w:rsidRPr="005B132B">
        <w:rPr>
          <w:rFonts w:ascii="Arial" w:hAnsi="Arial" w:cs="Arial"/>
          <w:b/>
          <w:sz w:val="20"/>
          <w:szCs w:val="20"/>
        </w:rPr>
        <w:t>MDO 010 en 020</w:t>
      </w:r>
      <w:r w:rsidRPr="005B132B">
        <w:rPr>
          <w:rFonts w:ascii="Arial" w:hAnsi="Arial" w:cs="Arial"/>
          <w:b/>
          <w:sz w:val="20"/>
          <w:szCs w:val="20"/>
        </w:rPr>
        <w:t>”</w:t>
      </w:r>
    </w:p>
    <w:p w:rsidR="005B132B" w:rsidRDefault="005B132B" w:rsidP="00B84EFC">
      <w:pPr>
        <w:rPr>
          <w:rFonts w:ascii="Arial" w:hAnsi="Arial" w:cs="Arial"/>
          <w:b/>
          <w:sz w:val="20"/>
          <w:szCs w:val="20"/>
        </w:rPr>
      </w:pPr>
    </w:p>
    <w:p w:rsidR="005B132B" w:rsidRPr="005B132B" w:rsidRDefault="005B132B" w:rsidP="00B84EFC">
      <w:pPr>
        <w:rPr>
          <w:rFonts w:ascii="Arial" w:hAnsi="Arial" w:cs="Arial"/>
          <w:sz w:val="20"/>
          <w:szCs w:val="20"/>
        </w:rPr>
      </w:pPr>
      <w:r w:rsidRPr="005B132B">
        <w:rPr>
          <w:rFonts w:ascii="Arial" w:hAnsi="Arial" w:cs="Arial"/>
          <w:sz w:val="20"/>
          <w:szCs w:val="20"/>
        </w:rPr>
        <w:t>29 november 2017</w:t>
      </w:r>
    </w:p>
    <w:p w:rsidR="005B132B" w:rsidRPr="005B132B" w:rsidRDefault="005B132B" w:rsidP="00B84EFC">
      <w:pPr>
        <w:rPr>
          <w:rFonts w:ascii="Arial" w:hAnsi="Arial" w:cs="Arial"/>
          <w:sz w:val="20"/>
          <w:szCs w:val="20"/>
        </w:rPr>
      </w:pPr>
    </w:p>
    <w:p w:rsidR="005B132B" w:rsidRPr="005B132B" w:rsidRDefault="005B132B" w:rsidP="00B84EFC">
      <w:pPr>
        <w:rPr>
          <w:rFonts w:ascii="Arial" w:hAnsi="Arial" w:cs="Arial"/>
          <w:sz w:val="20"/>
          <w:szCs w:val="20"/>
        </w:rPr>
      </w:pPr>
      <w:r w:rsidRPr="005B132B">
        <w:rPr>
          <w:rFonts w:ascii="Arial" w:hAnsi="Arial" w:cs="Arial"/>
          <w:sz w:val="20"/>
          <w:szCs w:val="20"/>
        </w:rPr>
        <w:t>Locatie: Brasserie Park Leiderdorp</w:t>
      </w:r>
      <w:bookmarkStart w:id="0" w:name="_GoBack"/>
      <w:bookmarkEnd w:id="0"/>
    </w:p>
    <w:p w:rsidR="005B132B" w:rsidRDefault="005B132B" w:rsidP="00B84E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84EFC" w:rsidRDefault="00B84EFC" w:rsidP="00B84E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84EFC" w:rsidRPr="005B132B" w:rsidRDefault="005B132B" w:rsidP="00B84EFC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Programma </w:t>
      </w:r>
    </w:p>
    <w:p w:rsidR="005B132B" w:rsidRDefault="005B132B" w:rsidP="00B84EFC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  <w:r w:rsidRPr="005B132B">
        <w:rPr>
          <w:rFonts w:ascii="Arial" w:hAnsi="Arial" w:cs="Arial"/>
          <w:bCs/>
          <w:sz w:val="20"/>
          <w:szCs w:val="20"/>
        </w:rPr>
        <w:t>Consultant</w:t>
      </w:r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  <w:r w:rsidRPr="005B132B">
        <w:rPr>
          <w:rFonts w:ascii="Arial" w:hAnsi="Arial" w:cs="Arial"/>
          <w:bCs/>
          <w:sz w:val="20"/>
          <w:szCs w:val="20"/>
        </w:rPr>
        <w:t>Peter van der Geer Debat.nl</w:t>
      </w:r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  <w:r w:rsidRPr="005B132B">
        <w:rPr>
          <w:rFonts w:ascii="Arial" w:hAnsi="Arial" w:cs="Arial"/>
          <w:bCs/>
          <w:sz w:val="20"/>
          <w:szCs w:val="20"/>
        </w:rPr>
        <w:t>Panel</w:t>
      </w:r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  <w:r w:rsidRPr="005B132B">
        <w:rPr>
          <w:rFonts w:ascii="Arial" w:hAnsi="Arial" w:cs="Arial"/>
          <w:bCs/>
          <w:sz w:val="20"/>
          <w:szCs w:val="20"/>
        </w:rPr>
        <w:t>Dr. A.P. (Paul)Hamberg, internist-oncoloog Franciscus Gasthuis</w:t>
      </w:r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  <w:r w:rsidRPr="005B132B">
        <w:rPr>
          <w:rFonts w:ascii="Arial" w:hAnsi="Arial" w:cs="Arial"/>
          <w:bCs/>
          <w:sz w:val="20"/>
          <w:szCs w:val="20"/>
        </w:rPr>
        <w:t>Dr. A.M. (André) </w:t>
      </w:r>
      <w:proofErr w:type="spellStart"/>
      <w:r w:rsidRPr="005B132B">
        <w:rPr>
          <w:rFonts w:ascii="Arial" w:hAnsi="Arial" w:cs="Arial"/>
          <w:bCs/>
          <w:sz w:val="20"/>
          <w:szCs w:val="20"/>
        </w:rPr>
        <w:t>Bergman</w:t>
      </w:r>
      <w:proofErr w:type="spellEnd"/>
      <w:r w:rsidRPr="005B132B">
        <w:rPr>
          <w:rFonts w:ascii="Arial" w:hAnsi="Arial" w:cs="Arial"/>
          <w:bCs/>
          <w:sz w:val="20"/>
          <w:szCs w:val="20"/>
        </w:rPr>
        <w:t xml:space="preserve">, internist oncoloog </w:t>
      </w:r>
      <w:proofErr w:type="spellStart"/>
      <w:r w:rsidRPr="005B132B">
        <w:rPr>
          <w:rFonts w:ascii="Arial" w:hAnsi="Arial" w:cs="Arial"/>
          <w:bCs/>
          <w:sz w:val="20"/>
          <w:szCs w:val="20"/>
        </w:rPr>
        <w:t>AvL</w:t>
      </w:r>
      <w:proofErr w:type="spellEnd"/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</w:rPr>
      </w:pPr>
      <w:r w:rsidRPr="005B132B">
        <w:rPr>
          <w:rFonts w:ascii="Arial" w:hAnsi="Arial" w:cs="Arial"/>
          <w:bCs/>
          <w:sz w:val="20"/>
          <w:szCs w:val="20"/>
        </w:rPr>
        <w:t xml:space="preserve">Prof. Dr. R.J.A. (Jeroen) van </w:t>
      </w:r>
      <w:proofErr w:type="spellStart"/>
      <w:r w:rsidRPr="005B132B">
        <w:rPr>
          <w:rFonts w:ascii="Arial" w:hAnsi="Arial" w:cs="Arial"/>
          <w:bCs/>
          <w:sz w:val="20"/>
          <w:szCs w:val="20"/>
        </w:rPr>
        <w:t>Moorselaar</w:t>
      </w:r>
      <w:proofErr w:type="spellEnd"/>
    </w:p>
    <w:p w:rsidR="005B132B" w:rsidRPr="005B132B" w:rsidRDefault="005B132B" w:rsidP="005B132B">
      <w:pPr>
        <w:rPr>
          <w:rFonts w:ascii="Arial" w:hAnsi="Arial" w:cs="Arial"/>
          <w:bCs/>
          <w:sz w:val="20"/>
          <w:szCs w:val="20"/>
          <w:lang w:val="en-US"/>
        </w:rPr>
      </w:pPr>
      <w:r w:rsidRPr="005B132B">
        <w:rPr>
          <w:rFonts w:ascii="Arial" w:hAnsi="Arial" w:cs="Arial"/>
          <w:bCs/>
          <w:sz w:val="20"/>
          <w:szCs w:val="20"/>
          <w:lang w:val="en-US"/>
        </w:rPr>
        <w:t xml:space="preserve">Dr. M. (Martine) </w:t>
      </w:r>
      <w:proofErr w:type="spellStart"/>
      <w:r w:rsidRPr="005B132B">
        <w:rPr>
          <w:rFonts w:ascii="Arial" w:hAnsi="Arial" w:cs="Arial"/>
          <w:bCs/>
          <w:sz w:val="20"/>
          <w:szCs w:val="20"/>
          <w:lang w:val="en-US"/>
        </w:rPr>
        <w:t>Franckena</w:t>
      </w:r>
      <w:proofErr w:type="spellEnd"/>
      <w:r w:rsidRPr="005B132B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5B132B">
        <w:rPr>
          <w:rFonts w:ascii="Arial" w:hAnsi="Arial" w:cs="Arial"/>
          <w:bCs/>
          <w:sz w:val="20"/>
          <w:szCs w:val="20"/>
          <w:lang w:val="en-US"/>
        </w:rPr>
        <w:t>radiotherapeut</w:t>
      </w:r>
      <w:proofErr w:type="spellEnd"/>
      <w:r w:rsidRPr="005B132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5B132B">
        <w:rPr>
          <w:rFonts w:ascii="Arial" w:hAnsi="Arial" w:cs="Arial"/>
          <w:bCs/>
          <w:sz w:val="20"/>
          <w:szCs w:val="20"/>
          <w:lang w:val="en-US"/>
        </w:rPr>
        <w:t>ErasmusMC</w:t>
      </w:r>
      <w:proofErr w:type="spellEnd"/>
    </w:p>
    <w:p w:rsidR="005B132B" w:rsidRPr="005B132B" w:rsidRDefault="005B132B" w:rsidP="005B132B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B84EFC" w:rsidRPr="005B132B" w:rsidRDefault="00B84EFC" w:rsidP="00B84EFC">
      <w:pPr>
        <w:rPr>
          <w:rFonts w:ascii="Arial" w:hAnsi="Arial" w:cs="Arial"/>
          <w:sz w:val="20"/>
          <w:szCs w:val="20"/>
          <w:lang w:val="en-US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18.30 uur</w:t>
      </w:r>
      <w:r>
        <w:rPr>
          <w:rFonts w:ascii="Arial" w:hAnsi="Arial" w:cs="Arial"/>
          <w:sz w:val="20"/>
          <w:szCs w:val="20"/>
        </w:rPr>
        <w:t xml:space="preserve"> Column: 'MDO 010 en 020: even scherp' </w:t>
      </w: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Het MDO bekeken door een expert</w:t>
      </w:r>
    </w:p>
    <w:p w:rsidR="00B84EFC" w:rsidRDefault="00B84EFC" w:rsidP="00B84E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incl. reflectie met de deelnemers</w:t>
      </w:r>
    </w:p>
    <w:p w:rsidR="005B132B" w:rsidRDefault="005B132B" w:rsidP="00B84EFC">
      <w:pPr>
        <w:rPr>
          <w:rFonts w:ascii="Arial" w:hAnsi="Arial" w:cs="Arial"/>
          <w:i/>
          <w:iCs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19.15 uur</w:t>
      </w:r>
      <w:r>
        <w:rPr>
          <w:rFonts w:ascii="Arial" w:hAnsi="Arial" w:cs="Arial"/>
          <w:sz w:val="20"/>
          <w:szCs w:val="20"/>
        </w:rPr>
        <w:t xml:space="preserve">  Laat je inspireren</w:t>
      </w: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Samen ontdekken hoe je het MDO naar “the next level” brengt</w:t>
      </w:r>
    </w:p>
    <w:p w:rsidR="00B84EFC" w:rsidRDefault="00B84EFC" w:rsidP="00B84E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aan de hand van verbeter wensen zoeken we de mogelijkheden </w:t>
      </w:r>
    </w:p>
    <w:p w:rsidR="00B84EFC" w:rsidRDefault="00B84EFC" w:rsidP="00B84E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voor meer effectiviteit en efficiency in het MDO,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incl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voorbeelden</w:t>
      </w:r>
    </w:p>
    <w:p w:rsidR="005B132B" w:rsidRDefault="005B132B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20.15 uur</w:t>
      </w:r>
      <w:r>
        <w:rPr>
          <w:rFonts w:ascii="Arial" w:hAnsi="Arial" w:cs="Arial"/>
          <w:sz w:val="20"/>
          <w:szCs w:val="20"/>
        </w:rPr>
        <w:t xml:space="preserve"> Pauze</w:t>
      </w:r>
    </w:p>
    <w:p w:rsidR="005B132B" w:rsidRDefault="005B132B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20.35 uur</w:t>
      </w:r>
      <w:r>
        <w:rPr>
          <w:rFonts w:ascii="Arial" w:hAnsi="Arial" w:cs="Arial"/>
          <w:sz w:val="20"/>
          <w:szCs w:val="20"/>
        </w:rPr>
        <w:t xml:space="preserve"> Panel met uroloog/oncoloog/radiotherapeut</w:t>
      </w:r>
    </w:p>
    <w:p w:rsidR="005B132B" w:rsidRDefault="005B132B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hoe versnel je verbetering van het MDO in de praktijk?</w:t>
      </w:r>
    </w:p>
    <w:p w:rsidR="005B132B" w:rsidRDefault="005B132B" w:rsidP="00B84EFC">
      <w:pPr>
        <w:rPr>
          <w:rFonts w:ascii="Arial" w:hAnsi="Arial" w:cs="Arial"/>
          <w:i/>
          <w:iCs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</w:p>
    <w:p w:rsidR="00B84EFC" w:rsidRDefault="00B84EFC" w:rsidP="00B84E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21.15/30 uur</w:t>
      </w:r>
      <w:r>
        <w:rPr>
          <w:rFonts w:ascii="Arial" w:hAnsi="Arial" w:cs="Arial"/>
          <w:sz w:val="20"/>
          <w:szCs w:val="20"/>
        </w:rPr>
        <w:t xml:space="preserve">  Afronding</w:t>
      </w:r>
    </w:p>
    <w:p w:rsidR="00E06C45" w:rsidRDefault="00E06C45"/>
    <w:sectPr w:rsidR="00E0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FC"/>
    <w:rsid w:val="005B132B"/>
    <w:rsid w:val="00B84EFC"/>
    <w:rsid w:val="00E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F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F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Sophia PH/NL</dc:creator>
  <cp:lastModifiedBy>Prins, Sophia PH/NL</cp:lastModifiedBy>
  <cp:revision>2</cp:revision>
  <dcterms:created xsi:type="dcterms:W3CDTF">2017-07-25T15:33:00Z</dcterms:created>
  <dcterms:modified xsi:type="dcterms:W3CDTF">2017-07-26T12:48:00Z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1989496816</vt:i4>
  </property>
  <property fmtid="{D5CDD505-2E9C-101B-9397-08002B2CF9AE}" pid="3" name="_NewReviewCycle">
    <vt:lpwstr/>
  </property>
  <property fmtid="{D5CDD505-2E9C-101B-9397-08002B2CF9AE}" pid="4" name="_EmailSubject">
    <vt:lpwstr>accreditatie aanvraag 010-020</vt:lpwstr>
  </property>
  <property fmtid="{D5CDD505-2E9C-101B-9397-08002B2CF9AE}" pid="5" name="_AuthorEmail">
    <vt:lpwstr>Sophia.Prins@sanofi.com</vt:lpwstr>
  </property>
  <property fmtid="{D5CDD505-2E9C-101B-9397-08002B2CF9AE}" pid="6" name="_AuthorEmailDisplayName">
    <vt:lpwstr>Prins, Sophia /NL</vt:lpwstr>
  </property>
</Properties>
</file>